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80B7" w14:textId="77777777" w:rsidR="00D54FB7" w:rsidRDefault="00D54FB7" w:rsidP="008C3419">
      <w:pPr>
        <w:ind w:left="-142"/>
        <w:rPr>
          <w:noProof/>
          <w:lang w:val="el-GR" w:eastAsia="el-GR"/>
        </w:rPr>
      </w:pPr>
    </w:p>
    <w:p w14:paraId="47E898FD"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68E5A21D" wp14:editId="4C89163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141F7B5" w14:textId="77777777" w:rsidR="008C3419" w:rsidRPr="008C3419" w:rsidRDefault="008C3419" w:rsidP="008C3419"/>
    <w:p w14:paraId="1AC8A469" w14:textId="77777777" w:rsidR="00A93AE2" w:rsidRDefault="00A93AE2" w:rsidP="00A93AE2">
      <w:pPr>
        <w:spacing w:after="0" w:line="240" w:lineRule="auto"/>
        <w:jc w:val="right"/>
        <w:rPr>
          <w:lang w:val="el-GR"/>
        </w:rPr>
      </w:pPr>
      <w:r>
        <w:rPr>
          <w:lang w:val="el-GR"/>
        </w:rPr>
        <w:t xml:space="preserve">                                                                                                                                         </w:t>
      </w:r>
    </w:p>
    <w:p w14:paraId="1E5818D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61426" w14:paraId="4AE7FE7C" w14:textId="77777777" w:rsidTr="00D54FB7">
        <w:tc>
          <w:tcPr>
            <w:tcW w:w="4536" w:type="dxa"/>
            <w:shd w:val="clear" w:color="auto" w:fill="auto"/>
          </w:tcPr>
          <w:p w14:paraId="34BD37D6" w14:textId="77777777" w:rsidR="00612C3B" w:rsidRDefault="00612C3B" w:rsidP="00F55562">
            <w:pPr>
              <w:tabs>
                <w:tab w:val="left" w:pos="7080"/>
              </w:tabs>
              <w:rPr>
                <w:rFonts w:ascii="Arial" w:hAnsi="Arial" w:cs="Arial"/>
                <w:sz w:val="23"/>
                <w:szCs w:val="23"/>
              </w:rPr>
            </w:pPr>
          </w:p>
          <w:p w14:paraId="5A13D6C5" w14:textId="77777777" w:rsidR="00612C3B" w:rsidRDefault="00612C3B" w:rsidP="00F55562">
            <w:pPr>
              <w:rPr>
                <w:rFonts w:ascii="Arial" w:hAnsi="Arial" w:cs="Arial"/>
                <w:sz w:val="23"/>
                <w:szCs w:val="23"/>
              </w:rPr>
            </w:pPr>
          </w:p>
        </w:tc>
        <w:tc>
          <w:tcPr>
            <w:tcW w:w="4824" w:type="dxa"/>
            <w:shd w:val="clear" w:color="auto" w:fill="auto"/>
          </w:tcPr>
          <w:p w14:paraId="46232F1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ED251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9E09B9" w14:textId="77777777" w:rsidR="00612C3B" w:rsidRPr="00EF75AF" w:rsidRDefault="00612C3B" w:rsidP="00F55562">
            <w:pPr>
              <w:tabs>
                <w:tab w:val="left" w:pos="7080"/>
              </w:tabs>
              <w:rPr>
                <w:rFonts w:ascii="Arial" w:hAnsi="Arial" w:cs="Arial"/>
                <w:sz w:val="23"/>
                <w:szCs w:val="23"/>
                <w:lang w:val="el-GR"/>
              </w:rPr>
            </w:pPr>
          </w:p>
        </w:tc>
      </w:tr>
    </w:tbl>
    <w:p w14:paraId="411AB3B0" w14:textId="77777777" w:rsidR="00082A2E" w:rsidRDefault="00082A2E" w:rsidP="00F96004">
      <w:pPr>
        <w:spacing w:after="0" w:line="276" w:lineRule="auto"/>
        <w:jc w:val="both"/>
        <w:rPr>
          <w:rFonts w:ascii="Arial" w:hAnsi="Arial" w:cs="Arial"/>
          <w:sz w:val="24"/>
          <w:szCs w:val="24"/>
          <w:lang w:val="el-GR"/>
        </w:rPr>
      </w:pPr>
    </w:p>
    <w:p w14:paraId="386C3C35" w14:textId="19EF6436" w:rsidR="008A585A" w:rsidRPr="00AF2B70" w:rsidRDefault="00D43700" w:rsidP="00F96004">
      <w:pPr>
        <w:spacing w:after="0" w:line="276" w:lineRule="auto"/>
        <w:jc w:val="both"/>
        <w:rPr>
          <w:rFonts w:ascii="Arial" w:hAnsi="Arial" w:cs="Arial"/>
          <w:sz w:val="24"/>
          <w:szCs w:val="24"/>
          <w:lang w:val="el-GR"/>
        </w:rPr>
      </w:pPr>
      <w:r w:rsidRPr="00EF32F5">
        <w:rPr>
          <w:rFonts w:ascii="Arial" w:hAnsi="Arial" w:cs="Arial"/>
          <w:sz w:val="24"/>
          <w:szCs w:val="24"/>
          <w:lang w:val="el-GR"/>
        </w:rPr>
        <w:t>1</w:t>
      </w:r>
      <w:r w:rsidR="008A585A" w:rsidRPr="00AF2B70">
        <w:rPr>
          <w:rFonts w:ascii="Arial" w:hAnsi="Arial" w:cs="Arial"/>
          <w:sz w:val="24"/>
          <w:szCs w:val="24"/>
          <w:lang w:val="el-GR"/>
        </w:rPr>
        <w:t>0</w:t>
      </w:r>
      <w:r w:rsidR="00F22FFA" w:rsidRPr="00392D30">
        <w:rPr>
          <w:rFonts w:ascii="Arial" w:hAnsi="Arial" w:cs="Arial"/>
          <w:sz w:val="24"/>
          <w:szCs w:val="24"/>
          <w:lang w:val="el-GR"/>
        </w:rPr>
        <w:t xml:space="preserve"> </w:t>
      </w:r>
      <w:r w:rsidR="00F068DA">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202</w:t>
      </w:r>
      <w:r w:rsidR="008A585A" w:rsidRPr="00AF2B70">
        <w:rPr>
          <w:rFonts w:ascii="Arial" w:hAnsi="Arial" w:cs="Arial"/>
          <w:sz w:val="24"/>
          <w:szCs w:val="24"/>
          <w:lang w:val="el-GR"/>
        </w:rPr>
        <w:t>3</w:t>
      </w:r>
    </w:p>
    <w:p w14:paraId="2B4E8BDB" w14:textId="77777777" w:rsidR="008A585A" w:rsidRPr="00AF2B70" w:rsidRDefault="008A585A" w:rsidP="00F96004">
      <w:pPr>
        <w:spacing w:after="0" w:line="276" w:lineRule="auto"/>
        <w:jc w:val="both"/>
        <w:rPr>
          <w:rFonts w:ascii="Arial" w:hAnsi="Arial" w:cs="Arial"/>
          <w:sz w:val="24"/>
          <w:szCs w:val="24"/>
          <w:lang w:val="el-GR"/>
        </w:rPr>
      </w:pPr>
    </w:p>
    <w:p w14:paraId="7F5818C9" w14:textId="77777777" w:rsidR="00F068DA" w:rsidRDefault="00F068DA" w:rsidP="00F96004">
      <w:pPr>
        <w:spacing w:after="0" w:line="276" w:lineRule="auto"/>
        <w:jc w:val="both"/>
        <w:rPr>
          <w:rFonts w:ascii="Arial" w:hAnsi="Arial" w:cs="Arial"/>
          <w:sz w:val="24"/>
          <w:szCs w:val="24"/>
          <w:lang w:val="el-GR"/>
        </w:rPr>
      </w:pPr>
    </w:p>
    <w:p w14:paraId="71BBDB1E" w14:textId="3E007AF7"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761426">
        <w:rPr>
          <w:rFonts w:ascii="Arial" w:hAnsi="Arial" w:cs="Arial"/>
          <w:b/>
          <w:bCs/>
          <w:sz w:val="24"/>
          <w:szCs w:val="24"/>
          <w:u w:val="single"/>
          <w:lang w:val="el-GR"/>
        </w:rPr>
        <w:t>3</w:t>
      </w:r>
    </w:p>
    <w:p w14:paraId="71E75EFD" w14:textId="39140395" w:rsidR="00082A2E" w:rsidRDefault="00793C8A" w:rsidP="006640B7">
      <w:pPr>
        <w:pStyle w:val="NoSpacing"/>
        <w:spacing w:after="240" w:line="276" w:lineRule="auto"/>
        <w:jc w:val="center"/>
        <w:rPr>
          <w:rFonts w:ascii="Arial" w:hAnsi="Arial" w:cs="Arial"/>
          <w:sz w:val="24"/>
          <w:szCs w:val="24"/>
          <w:lang w:val="el-GR"/>
        </w:rPr>
      </w:pPr>
      <w:r>
        <w:rPr>
          <w:rFonts w:ascii="Arial" w:hAnsi="Arial" w:cs="Arial"/>
          <w:b/>
          <w:bCs/>
          <w:sz w:val="24"/>
          <w:szCs w:val="24"/>
          <w:u w:val="single"/>
          <w:lang w:val="el-GR"/>
        </w:rPr>
        <w:t xml:space="preserve">Συνεχίζονται οι καθημερινοί έλεγχοι της Αστυνομίας για αντιμετώπιση του εγκλήματος και </w:t>
      </w:r>
      <w:r w:rsidR="006640B7">
        <w:rPr>
          <w:rFonts w:ascii="Arial" w:hAnsi="Arial" w:cs="Arial"/>
          <w:b/>
          <w:bCs/>
          <w:sz w:val="24"/>
          <w:szCs w:val="24"/>
          <w:u w:val="single"/>
          <w:lang w:val="el-GR"/>
        </w:rPr>
        <w:t>πρόληψη των οδικών συγκρούσεων</w:t>
      </w:r>
    </w:p>
    <w:p w14:paraId="539D7810" w14:textId="7FBABC1F" w:rsidR="00761426" w:rsidRDefault="00761426" w:rsidP="00761426">
      <w:pPr>
        <w:spacing w:after="0" w:line="360" w:lineRule="auto"/>
        <w:jc w:val="both"/>
        <w:rPr>
          <w:rFonts w:ascii="Arial" w:hAnsi="Arial" w:cs="Arial"/>
          <w:sz w:val="24"/>
          <w:szCs w:val="24"/>
          <w:lang w:val="el-GR"/>
        </w:rPr>
      </w:pPr>
      <w:r>
        <w:rPr>
          <w:rFonts w:ascii="Arial" w:hAnsi="Arial" w:cs="Arial"/>
          <w:sz w:val="24"/>
          <w:szCs w:val="24"/>
          <w:lang w:val="el-GR"/>
        </w:rPr>
        <w:tab/>
        <w:t>Στο πλαίσιο των προσπαθειών της Αστυνομίας, για πρόληψη των θανατηφόρων και σοβαρών οδικών συγκρούσεων, τα μέλη της Αστυνομίας προχώρησαν, τις τελευταίες 36 ώρες</w:t>
      </w:r>
      <w:r w:rsidR="0041173B">
        <w:rPr>
          <w:rFonts w:ascii="Arial" w:hAnsi="Arial" w:cs="Arial"/>
          <w:sz w:val="24"/>
          <w:szCs w:val="24"/>
          <w:lang w:val="el-GR"/>
        </w:rPr>
        <w:t xml:space="preserve"> (</w:t>
      </w:r>
      <w:r w:rsidR="006640B7">
        <w:rPr>
          <w:rFonts w:ascii="Arial" w:hAnsi="Arial" w:cs="Arial"/>
          <w:sz w:val="24"/>
          <w:szCs w:val="24"/>
          <w:lang w:val="el-GR"/>
        </w:rPr>
        <w:t>9</w:t>
      </w:r>
      <w:r w:rsidR="0041173B">
        <w:rPr>
          <w:rFonts w:ascii="Arial" w:hAnsi="Arial" w:cs="Arial"/>
          <w:sz w:val="24"/>
          <w:szCs w:val="24"/>
          <w:lang w:val="el-GR"/>
        </w:rPr>
        <w:t>-10 Δεκεμβρίου 2023)</w:t>
      </w:r>
      <w:r>
        <w:rPr>
          <w:rFonts w:ascii="Arial" w:hAnsi="Arial" w:cs="Arial"/>
          <w:sz w:val="24"/>
          <w:szCs w:val="24"/>
          <w:lang w:val="el-GR"/>
        </w:rPr>
        <w:t xml:space="preserve">, σε περισσότερες από 500 καταγγελίες για διάφορα τροχαία αδικήματα, σε όλες τις επαρχίες. Πολλά από τα αδικήματα που καταγγέλθηκαν, αφορούν </w:t>
      </w:r>
      <w:proofErr w:type="spellStart"/>
      <w:r>
        <w:rPr>
          <w:rFonts w:ascii="Arial" w:hAnsi="Arial" w:cs="Arial"/>
          <w:sz w:val="24"/>
          <w:szCs w:val="24"/>
          <w:lang w:val="el-GR"/>
        </w:rPr>
        <w:t>παράβασεις</w:t>
      </w:r>
      <w:proofErr w:type="spellEnd"/>
      <w:r>
        <w:rPr>
          <w:rFonts w:ascii="Arial" w:hAnsi="Arial" w:cs="Arial"/>
          <w:sz w:val="24"/>
          <w:szCs w:val="24"/>
          <w:lang w:val="el-GR"/>
        </w:rPr>
        <w:t xml:space="preserve"> του κώδικα οδικής κυκλοφορίας, που αποδεδειγμένα αποτελούν τις κυριότερες αιτίες πρόκλησης θανατηφόρων και σοβαρών οδικών συγκρούσεων.</w:t>
      </w:r>
    </w:p>
    <w:p w14:paraId="1402E9E9" w14:textId="77777777" w:rsidR="00334329" w:rsidRDefault="00761426" w:rsidP="00761426">
      <w:pPr>
        <w:spacing w:after="0" w:line="360" w:lineRule="auto"/>
        <w:jc w:val="both"/>
        <w:rPr>
          <w:rFonts w:ascii="Arial" w:hAnsi="Arial" w:cs="Arial"/>
          <w:sz w:val="24"/>
          <w:szCs w:val="24"/>
          <w:lang w:val="el-GR"/>
        </w:rPr>
      </w:pPr>
      <w:r>
        <w:rPr>
          <w:rFonts w:ascii="Arial" w:hAnsi="Arial" w:cs="Arial"/>
          <w:sz w:val="24"/>
          <w:szCs w:val="24"/>
          <w:lang w:val="el-GR"/>
        </w:rPr>
        <w:tab/>
        <w:t>Συγκεκριμένα, από τις συνολικά 509 καταγγελίες, οι 174 αφορούν υπέρβαση του ορίου ταχύτητας, ενώ άλλες 84 αφορούν το αδίκημα της οδήγησης υπό την επήρεια αλκοόλης ή ναρκωτικών ουσιών.</w:t>
      </w:r>
      <w:r w:rsidR="00334329">
        <w:rPr>
          <w:rFonts w:ascii="Arial" w:hAnsi="Arial" w:cs="Arial"/>
          <w:sz w:val="24"/>
          <w:szCs w:val="24"/>
          <w:lang w:val="el-GR"/>
        </w:rPr>
        <w:t xml:space="preserve"> Την ίδια στιγμή καταγγέλθηκαν πέντε οδηγοί, για μη ελευθέρα χέρια κατά την οδήγηση (χρήση κινητού τηλεφώνου), ενώ οι υπόλοιπες 246 καταγγελίες αφορούσαν άλλα αδικήματα.</w:t>
      </w:r>
    </w:p>
    <w:p w14:paraId="1F0A5891" w14:textId="28C2340E" w:rsidR="00761426" w:rsidRDefault="00334329" w:rsidP="00761426">
      <w:pPr>
        <w:spacing w:after="0" w:line="360" w:lineRule="auto"/>
        <w:jc w:val="both"/>
        <w:rPr>
          <w:rFonts w:ascii="Arial" w:hAnsi="Arial" w:cs="Arial"/>
          <w:sz w:val="24"/>
          <w:szCs w:val="24"/>
          <w:lang w:val="el-GR"/>
        </w:rPr>
      </w:pPr>
      <w:r>
        <w:rPr>
          <w:rFonts w:ascii="Arial" w:hAnsi="Arial" w:cs="Arial"/>
          <w:sz w:val="24"/>
          <w:szCs w:val="24"/>
          <w:lang w:val="el-GR"/>
        </w:rPr>
        <w:tab/>
        <w:t>Παράλληλα, κατά το ίδιο χρονικό διάστημα, στο πλαίσιο των δράσεων της Αστυνομίας, για</w:t>
      </w:r>
      <w:r w:rsidR="00461439">
        <w:rPr>
          <w:rFonts w:ascii="Arial" w:hAnsi="Arial" w:cs="Arial"/>
          <w:sz w:val="24"/>
          <w:szCs w:val="24"/>
          <w:lang w:val="el-GR"/>
        </w:rPr>
        <w:t xml:space="preserve"> πρόληψη και</w:t>
      </w:r>
      <w:r>
        <w:rPr>
          <w:rFonts w:ascii="Arial" w:hAnsi="Arial" w:cs="Arial"/>
          <w:sz w:val="24"/>
          <w:szCs w:val="24"/>
          <w:lang w:val="el-GR"/>
        </w:rPr>
        <w:t xml:space="preserve"> αντιμετώπιση του κοινού, σοβαρού και οργανωμένου εγκλήματος, πραγματοποιήθηκαν περιπολίες και εκατοντάδες έλεγχοι προσώπων, οχημάτων και υποστατικών.</w:t>
      </w:r>
      <w:r w:rsidR="00761426">
        <w:rPr>
          <w:rFonts w:ascii="Arial" w:hAnsi="Arial" w:cs="Arial"/>
          <w:sz w:val="24"/>
          <w:szCs w:val="24"/>
          <w:lang w:val="el-GR"/>
        </w:rPr>
        <w:t xml:space="preserve"> </w:t>
      </w:r>
    </w:p>
    <w:p w14:paraId="7C4EBFDE" w14:textId="72A38CE7" w:rsidR="0041173B" w:rsidRDefault="00334329" w:rsidP="00761426">
      <w:pPr>
        <w:spacing w:after="0" w:line="360" w:lineRule="auto"/>
        <w:jc w:val="both"/>
        <w:rPr>
          <w:rFonts w:ascii="Arial" w:hAnsi="Arial" w:cs="Arial"/>
          <w:sz w:val="24"/>
          <w:szCs w:val="24"/>
          <w:lang w:val="el-GR"/>
        </w:rPr>
      </w:pPr>
      <w:r>
        <w:rPr>
          <w:rFonts w:ascii="Arial" w:hAnsi="Arial" w:cs="Arial"/>
          <w:sz w:val="24"/>
          <w:szCs w:val="24"/>
          <w:lang w:val="el-GR"/>
        </w:rPr>
        <w:tab/>
        <w:t>Ελέγχθηκαν πέραν 900 οχημάτων και 1000 προσώπων, καθώς επίσης αριθμός νυχτερινών κέντρων σε όλες τις επαρχίες. Από τους ελέγχους αυτούς, προέκυψαν 17 καταγγελίες</w:t>
      </w:r>
      <w:r w:rsidR="00461439">
        <w:rPr>
          <w:rFonts w:ascii="Arial" w:hAnsi="Arial" w:cs="Arial"/>
          <w:sz w:val="24"/>
          <w:szCs w:val="24"/>
          <w:lang w:val="el-GR"/>
        </w:rPr>
        <w:t xml:space="preserve"> που αφορούσαν </w:t>
      </w:r>
      <w:r w:rsidR="0041173B">
        <w:rPr>
          <w:rFonts w:ascii="Arial" w:hAnsi="Arial" w:cs="Arial"/>
          <w:sz w:val="24"/>
          <w:szCs w:val="24"/>
          <w:lang w:val="el-GR"/>
        </w:rPr>
        <w:t>διάφορες παραβάσεις των αδειών λειτουργίας</w:t>
      </w:r>
      <w:r w:rsidR="00461439">
        <w:rPr>
          <w:rFonts w:ascii="Arial" w:hAnsi="Arial" w:cs="Arial"/>
          <w:sz w:val="24"/>
          <w:szCs w:val="24"/>
          <w:lang w:val="el-GR"/>
        </w:rPr>
        <w:t xml:space="preserve"> νυχτερινών κέντρων αναψυχής </w:t>
      </w:r>
      <w:r w:rsidR="0041173B">
        <w:rPr>
          <w:rFonts w:ascii="Arial" w:hAnsi="Arial" w:cs="Arial"/>
          <w:sz w:val="24"/>
          <w:szCs w:val="24"/>
          <w:lang w:val="el-GR"/>
        </w:rPr>
        <w:t>και κάπνισμα σε κλειστό χώρο.</w:t>
      </w:r>
    </w:p>
    <w:p w14:paraId="5008B923" w14:textId="77777777" w:rsidR="0041173B" w:rsidRDefault="0041173B" w:rsidP="00761426">
      <w:pPr>
        <w:spacing w:after="0" w:line="360" w:lineRule="auto"/>
        <w:jc w:val="both"/>
        <w:rPr>
          <w:rFonts w:ascii="Arial" w:hAnsi="Arial" w:cs="Arial"/>
          <w:sz w:val="24"/>
          <w:szCs w:val="24"/>
          <w:lang w:val="el-GR"/>
        </w:rPr>
      </w:pPr>
      <w:r>
        <w:rPr>
          <w:rFonts w:ascii="Arial" w:hAnsi="Arial" w:cs="Arial"/>
          <w:sz w:val="24"/>
          <w:szCs w:val="24"/>
          <w:lang w:val="el-GR"/>
        </w:rPr>
        <w:lastRenderedPageBreak/>
        <w:tab/>
        <w:t xml:space="preserve">Οι δραστηριότητες και οι έλεγχοι της Αστυνομίας, συνεχίζονται καθημερινά με στόχο την ασφάλεια και προστασία του κοινού, την καταπολέμηση του εγκλήματος και την εμπέδωση ορθής οδικής κουλτούρας. </w:t>
      </w:r>
    </w:p>
    <w:p w14:paraId="3CCBC1F4" w14:textId="7C3BEB66" w:rsidR="00793C8A" w:rsidRDefault="0041173B" w:rsidP="00761426">
      <w:pPr>
        <w:spacing w:after="0" w:line="360" w:lineRule="auto"/>
        <w:jc w:val="both"/>
        <w:rPr>
          <w:rFonts w:ascii="Arial" w:hAnsi="Arial" w:cs="Arial"/>
          <w:sz w:val="24"/>
          <w:szCs w:val="24"/>
          <w:lang w:val="el-GR"/>
        </w:rPr>
      </w:pPr>
      <w:r>
        <w:rPr>
          <w:rFonts w:ascii="Arial" w:hAnsi="Arial" w:cs="Arial"/>
          <w:sz w:val="24"/>
          <w:szCs w:val="24"/>
          <w:lang w:val="el-GR"/>
        </w:rPr>
        <w:tab/>
        <w:t>Μέσα σε αυτό το πλαίσιο, μεταξύ 1 – 8 Δεκεμβρίου 2023,</w:t>
      </w:r>
      <w:r w:rsidR="00793C8A">
        <w:rPr>
          <w:rFonts w:ascii="Arial" w:hAnsi="Arial" w:cs="Arial"/>
          <w:sz w:val="24"/>
          <w:szCs w:val="24"/>
          <w:lang w:val="el-GR"/>
        </w:rPr>
        <w:t xml:space="preserve"> τα μέλη της ΑΔΕ Λεμεσού, στο πλαίσιο των </w:t>
      </w:r>
      <w:proofErr w:type="spellStart"/>
      <w:r w:rsidR="00793C8A">
        <w:rPr>
          <w:rFonts w:ascii="Arial" w:hAnsi="Arial" w:cs="Arial"/>
          <w:sz w:val="24"/>
          <w:szCs w:val="24"/>
          <w:lang w:val="el-GR"/>
        </w:rPr>
        <w:t>περιπολιακών</w:t>
      </w:r>
      <w:proofErr w:type="spellEnd"/>
      <w:r w:rsidR="00793C8A">
        <w:rPr>
          <w:rFonts w:ascii="Arial" w:hAnsi="Arial" w:cs="Arial"/>
          <w:sz w:val="24"/>
          <w:szCs w:val="24"/>
          <w:lang w:val="el-GR"/>
        </w:rPr>
        <w:t xml:space="preserve"> και άλλων καθηκόντων τους, διενήργησαν πέραν των 800 ερευνών οχημάτων, προσώπων και υποστατικών, στην πόλη και επαρχία Λεμεσού, ενώ προχώρησαν και σε οκτώ συλλήψεις προσώπων για σοβαρής φύσεως υποθέσεις. Διενεργήθηκαν επίσης 16 έλεγχοι σε νυχτερινά κέντρα αναψυχής, από τους οποίους προέκυψαν δέκα καταγγελίες για παράβαση των όρων λειτουργίας τους. </w:t>
      </w:r>
      <w:r>
        <w:rPr>
          <w:rFonts w:ascii="Arial" w:hAnsi="Arial" w:cs="Arial"/>
          <w:sz w:val="24"/>
          <w:szCs w:val="24"/>
          <w:lang w:val="el-GR"/>
        </w:rPr>
        <w:t xml:space="preserve"> </w:t>
      </w:r>
    </w:p>
    <w:p w14:paraId="64C33163" w14:textId="2BD410DA" w:rsidR="00334329" w:rsidRDefault="00793C8A" w:rsidP="00761426">
      <w:pPr>
        <w:spacing w:after="0" w:line="360" w:lineRule="auto"/>
        <w:jc w:val="both"/>
        <w:rPr>
          <w:rFonts w:ascii="Arial" w:hAnsi="Arial" w:cs="Arial"/>
          <w:sz w:val="24"/>
          <w:szCs w:val="24"/>
          <w:lang w:val="el-GR"/>
        </w:rPr>
      </w:pPr>
      <w:r>
        <w:rPr>
          <w:rFonts w:ascii="Arial" w:hAnsi="Arial" w:cs="Arial"/>
          <w:sz w:val="24"/>
          <w:szCs w:val="24"/>
          <w:lang w:val="el-GR"/>
        </w:rPr>
        <w:tab/>
        <w:t xml:space="preserve">Στους δρόμους της επαρχίας Λεμεσού, τα </w:t>
      </w:r>
      <w:r w:rsidR="0041173B">
        <w:rPr>
          <w:rFonts w:ascii="Arial" w:hAnsi="Arial" w:cs="Arial"/>
          <w:sz w:val="24"/>
          <w:szCs w:val="24"/>
          <w:lang w:val="el-GR"/>
        </w:rPr>
        <w:t xml:space="preserve">μέλη της </w:t>
      </w:r>
      <w:r>
        <w:rPr>
          <w:rFonts w:ascii="Arial" w:hAnsi="Arial" w:cs="Arial"/>
          <w:sz w:val="24"/>
          <w:szCs w:val="24"/>
          <w:lang w:val="el-GR"/>
        </w:rPr>
        <w:t>Τροχαίας</w:t>
      </w:r>
      <w:r w:rsidR="0041173B">
        <w:rPr>
          <w:rFonts w:ascii="Arial" w:hAnsi="Arial" w:cs="Arial"/>
          <w:sz w:val="24"/>
          <w:szCs w:val="24"/>
          <w:lang w:val="el-GR"/>
        </w:rPr>
        <w:t xml:space="preserve"> Λεμεσού προχώρησαν σε πέραν των 600 καταγγελιών για τροχαία αδικήματα, καθώς και στην κατάσχεση 67 αυτοκινήτων και μοτοσικλετών</w:t>
      </w:r>
      <w:r>
        <w:rPr>
          <w:rFonts w:ascii="Arial" w:hAnsi="Arial" w:cs="Arial"/>
          <w:sz w:val="24"/>
          <w:szCs w:val="24"/>
          <w:lang w:val="el-GR"/>
        </w:rPr>
        <w:t xml:space="preserve">. </w:t>
      </w:r>
    </w:p>
    <w:p w14:paraId="1CF584EA" w14:textId="076179D3" w:rsidR="00793C8A" w:rsidRDefault="00793C8A" w:rsidP="00761426">
      <w:pPr>
        <w:spacing w:after="0" w:line="360" w:lineRule="auto"/>
        <w:jc w:val="both"/>
        <w:rPr>
          <w:rFonts w:ascii="Arial" w:hAnsi="Arial" w:cs="Arial"/>
          <w:sz w:val="24"/>
          <w:szCs w:val="24"/>
          <w:lang w:val="el-GR"/>
        </w:rPr>
      </w:pPr>
      <w:r>
        <w:rPr>
          <w:rFonts w:ascii="Arial" w:hAnsi="Arial" w:cs="Arial"/>
          <w:sz w:val="24"/>
          <w:szCs w:val="24"/>
          <w:lang w:val="el-GR"/>
        </w:rPr>
        <w:tab/>
      </w:r>
    </w:p>
    <w:p w14:paraId="3FD767A9" w14:textId="15445B2A" w:rsidR="00793C8A" w:rsidRDefault="00793C8A" w:rsidP="00761426">
      <w:pPr>
        <w:spacing w:after="0" w:line="360" w:lineRule="auto"/>
        <w:jc w:val="both"/>
        <w:rPr>
          <w:rFonts w:ascii="Arial" w:hAnsi="Arial" w:cs="Arial"/>
          <w:sz w:val="24"/>
          <w:szCs w:val="24"/>
          <w:lang w:val="el-GR"/>
        </w:rPr>
      </w:pPr>
      <w:r>
        <w:rPr>
          <w:rFonts w:ascii="Arial" w:hAnsi="Arial" w:cs="Arial"/>
          <w:sz w:val="24"/>
          <w:szCs w:val="24"/>
          <w:lang w:val="el-GR"/>
        </w:rPr>
        <w:tab/>
        <w:t xml:space="preserve"> </w:t>
      </w:r>
    </w:p>
    <w:p w14:paraId="5433F909"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6F83" w14:textId="77777777" w:rsidR="00320044" w:rsidRDefault="00320044" w:rsidP="00404DCD">
      <w:pPr>
        <w:spacing w:after="0" w:line="240" w:lineRule="auto"/>
      </w:pPr>
      <w:r>
        <w:separator/>
      </w:r>
    </w:p>
  </w:endnote>
  <w:endnote w:type="continuationSeparator" w:id="0">
    <w:p w14:paraId="479E3357" w14:textId="77777777" w:rsidR="00320044" w:rsidRDefault="0032004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540A3A" w14:textId="77777777" w:rsidTr="006B0912">
      <w:tc>
        <w:tcPr>
          <w:tcW w:w="12576" w:type="dxa"/>
          <w:gridSpan w:val="2"/>
        </w:tcPr>
        <w:p w14:paraId="33237534" w14:textId="77777777" w:rsidR="00081139" w:rsidRDefault="00081139" w:rsidP="006B0912">
          <w:pPr>
            <w:pStyle w:val="Footer"/>
            <w:rPr>
              <w:lang w:val="el-GR"/>
            </w:rPr>
          </w:pPr>
          <w:r>
            <w:rPr>
              <w:noProof/>
              <w:lang w:val="el-GR" w:eastAsia="el-GR"/>
            </w:rPr>
            <w:drawing>
              <wp:inline distT="0" distB="0" distL="0" distR="0" wp14:anchorId="00295214" wp14:editId="4C3E7912">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61426" w14:paraId="5CC702FC" w14:textId="77777777" w:rsidTr="006B0912">
      <w:tc>
        <w:tcPr>
          <w:tcW w:w="2269" w:type="dxa"/>
        </w:tcPr>
        <w:p w14:paraId="1D195812" w14:textId="77777777" w:rsidR="00081139" w:rsidRDefault="00081139" w:rsidP="006B0912">
          <w:pPr>
            <w:pStyle w:val="Footer"/>
            <w:jc w:val="right"/>
            <w:rPr>
              <w:lang w:val="el-GR"/>
            </w:rPr>
          </w:pPr>
          <w:r>
            <w:rPr>
              <w:noProof/>
              <w:lang w:val="el-GR" w:eastAsia="el-GR"/>
            </w:rPr>
            <w:drawing>
              <wp:inline distT="0" distB="0" distL="0" distR="0" wp14:anchorId="13B77D09" wp14:editId="01448DCD">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546DE6"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E00A88C" wp14:editId="3A4EC9BE">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08F5B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CA5C7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3880B6B" w14:textId="77777777" w:rsidTr="009C4A73">
      <w:tc>
        <w:tcPr>
          <w:tcW w:w="12576" w:type="dxa"/>
          <w:gridSpan w:val="2"/>
        </w:tcPr>
        <w:p w14:paraId="594F554B" w14:textId="77777777" w:rsidR="002D2B6C" w:rsidRDefault="002D2B6C" w:rsidP="002D2B6C">
          <w:pPr>
            <w:pStyle w:val="Footer"/>
            <w:rPr>
              <w:lang w:val="el-GR"/>
            </w:rPr>
          </w:pPr>
          <w:r>
            <w:rPr>
              <w:noProof/>
              <w:lang w:val="el-GR" w:eastAsia="el-GR"/>
            </w:rPr>
            <w:drawing>
              <wp:inline distT="0" distB="0" distL="0" distR="0" wp14:anchorId="7B9E5CE1" wp14:editId="055E224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61426" w14:paraId="4C3BE6F1" w14:textId="77777777" w:rsidTr="009C4A73">
      <w:tc>
        <w:tcPr>
          <w:tcW w:w="2269" w:type="dxa"/>
        </w:tcPr>
        <w:p w14:paraId="252AE2B0" w14:textId="77777777" w:rsidR="002D2B6C" w:rsidRDefault="002D2B6C" w:rsidP="002D2B6C">
          <w:pPr>
            <w:pStyle w:val="Footer"/>
            <w:jc w:val="right"/>
            <w:rPr>
              <w:lang w:val="el-GR"/>
            </w:rPr>
          </w:pPr>
          <w:r>
            <w:rPr>
              <w:noProof/>
              <w:lang w:val="el-GR" w:eastAsia="el-GR"/>
            </w:rPr>
            <w:drawing>
              <wp:inline distT="0" distB="0" distL="0" distR="0" wp14:anchorId="07566926" wp14:editId="190C786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47331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0E72BCBE" wp14:editId="62BF6B89">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80835A"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1177DD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68CC" w14:textId="77777777" w:rsidR="00320044" w:rsidRDefault="00320044" w:rsidP="00404DCD">
      <w:pPr>
        <w:spacing w:after="0" w:line="240" w:lineRule="auto"/>
      </w:pPr>
      <w:r>
        <w:separator/>
      </w:r>
    </w:p>
  </w:footnote>
  <w:footnote w:type="continuationSeparator" w:id="0">
    <w:p w14:paraId="5DD6B45D" w14:textId="77777777" w:rsidR="00320044" w:rsidRDefault="0032004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5FDF0A04" w14:textId="77777777" w:rsidR="00C95152" w:rsidRDefault="00A374F1">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0A9019CB"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612C" w14:textId="77777777" w:rsidR="003215A4" w:rsidRDefault="003215A4">
    <w:pPr>
      <w:pStyle w:val="Header"/>
      <w:jc w:val="center"/>
    </w:pPr>
  </w:p>
  <w:p w14:paraId="3644965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307786061">
    <w:abstractNumId w:val="1"/>
  </w:num>
  <w:num w:numId="2" w16cid:durableId="1359772545">
    <w:abstractNumId w:val="0"/>
  </w:num>
  <w:num w:numId="3" w16cid:durableId="878978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72D3B"/>
    <w:rsid w:val="00081139"/>
    <w:rsid w:val="00081997"/>
    <w:rsid w:val="00082A2E"/>
    <w:rsid w:val="0009056B"/>
    <w:rsid w:val="000A5670"/>
    <w:rsid w:val="000C4133"/>
    <w:rsid w:val="000F0DE2"/>
    <w:rsid w:val="001146B8"/>
    <w:rsid w:val="001207F5"/>
    <w:rsid w:val="00120CE0"/>
    <w:rsid w:val="00126482"/>
    <w:rsid w:val="0013743D"/>
    <w:rsid w:val="001676C1"/>
    <w:rsid w:val="001754CE"/>
    <w:rsid w:val="00192C96"/>
    <w:rsid w:val="00192FD6"/>
    <w:rsid w:val="00195885"/>
    <w:rsid w:val="001A39B6"/>
    <w:rsid w:val="001A3D8C"/>
    <w:rsid w:val="001B124E"/>
    <w:rsid w:val="001C3C06"/>
    <w:rsid w:val="001D5A21"/>
    <w:rsid w:val="001E6EA6"/>
    <w:rsid w:val="001F47FF"/>
    <w:rsid w:val="001F7881"/>
    <w:rsid w:val="0021063D"/>
    <w:rsid w:val="0021212C"/>
    <w:rsid w:val="002151E6"/>
    <w:rsid w:val="00221350"/>
    <w:rsid w:val="00227D01"/>
    <w:rsid w:val="002309CA"/>
    <w:rsid w:val="00232EF4"/>
    <w:rsid w:val="00241382"/>
    <w:rsid w:val="002858FA"/>
    <w:rsid w:val="002A36B7"/>
    <w:rsid w:val="002B7D60"/>
    <w:rsid w:val="002C2CAA"/>
    <w:rsid w:val="002C4B1A"/>
    <w:rsid w:val="002C59E0"/>
    <w:rsid w:val="002C7373"/>
    <w:rsid w:val="002D2AF6"/>
    <w:rsid w:val="002D2B6C"/>
    <w:rsid w:val="002E0F35"/>
    <w:rsid w:val="002F1474"/>
    <w:rsid w:val="002F1E08"/>
    <w:rsid w:val="00303075"/>
    <w:rsid w:val="00313BCE"/>
    <w:rsid w:val="003152D4"/>
    <w:rsid w:val="00320044"/>
    <w:rsid w:val="00320FCF"/>
    <w:rsid w:val="003215A4"/>
    <w:rsid w:val="00323729"/>
    <w:rsid w:val="00334329"/>
    <w:rsid w:val="00353574"/>
    <w:rsid w:val="00360C82"/>
    <w:rsid w:val="003640D2"/>
    <w:rsid w:val="0037600D"/>
    <w:rsid w:val="00385ECF"/>
    <w:rsid w:val="00392A1C"/>
    <w:rsid w:val="00392D30"/>
    <w:rsid w:val="003C0956"/>
    <w:rsid w:val="003E4843"/>
    <w:rsid w:val="003E6F91"/>
    <w:rsid w:val="003F28D6"/>
    <w:rsid w:val="00400FF5"/>
    <w:rsid w:val="00404DCD"/>
    <w:rsid w:val="004059E7"/>
    <w:rsid w:val="0041173B"/>
    <w:rsid w:val="004141AB"/>
    <w:rsid w:val="00415F3A"/>
    <w:rsid w:val="00422117"/>
    <w:rsid w:val="00426350"/>
    <w:rsid w:val="004470F0"/>
    <w:rsid w:val="004548ED"/>
    <w:rsid w:val="00461439"/>
    <w:rsid w:val="00462303"/>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F3C0C"/>
    <w:rsid w:val="0050342E"/>
    <w:rsid w:val="00504EE2"/>
    <w:rsid w:val="00525226"/>
    <w:rsid w:val="005270AB"/>
    <w:rsid w:val="00534CD3"/>
    <w:rsid w:val="00546881"/>
    <w:rsid w:val="00554590"/>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631D3"/>
    <w:rsid w:val="006640B7"/>
    <w:rsid w:val="00681BAE"/>
    <w:rsid w:val="00682722"/>
    <w:rsid w:val="006A2708"/>
    <w:rsid w:val="006A5502"/>
    <w:rsid w:val="006A5A67"/>
    <w:rsid w:val="006B0D81"/>
    <w:rsid w:val="006B24E3"/>
    <w:rsid w:val="006C0CDF"/>
    <w:rsid w:val="006D247F"/>
    <w:rsid w:val="006D694A"/>
    <w:rsid w:val="006E6D55"/>
    <w:rsid w:val="006E70F8"/>
    <w:rsid w:val="006F2CC6"/>
    <w:rsid w:val="00714C62"/>
    <w:rsid w:val="007240EE"/>
    <w:rsid w:val="00732B02"/>
    <w:rsid w:val="00742DB4"/>
    <w:rsid w:val="0074500A"/>
    <w:rsid w:val="00746D20"/>
    <w:rsid w:val="00751061"/>
    <w:rsid w:val="00753F44"/>
    <w:rsid w:val="00761426"/>
    <w:rsid w:val="00762AD5"/>
    <w:rsid w:val="00765D18"/>
    <w:rsid w:val="00774E45"/>
    <w:rsid w:val="0078196F"/>
    <w:rsid w:val="00786D34"/>
    <w:rsid w:val="00793C8A"/>
    <w:rsid w:val="00795115"/>
    <w:rsid w:val="007A0C22"/>
    <w:rsid w:val="007B27B7"/>
    <w:rsid w:val="007B2A4A"/>
    <w:rsid w:val="007B32FE"/>
    <w:rsid w:val="007C2FB6"/>
    <w:rsid w:val="007C3840"/>
    <w:rsid w:val="007F6141"/>
    <w:rsid w:val="00800F4F"/>
    <w:rsid w:val="008068BD"/>
    <w:rsid w:val="008104AE"/>
    <w:rsid w:val="00821FA1"/>
    <w:rsid w:val="008220FF"/>
    <w:rsid w:val="008359F4"/>
    <w:rsid w:val="00890580"/>
    <w:rsid w:val="008A585A"/>
    <w:rsid w:val="008C3419"/>
    <w:rsid w:val="008D0965"/>
    <w:rsid w:val="008D4585"/>
    <w:rsid w:val="0090023C"/>
    <w:rsid w:val="009027F4"/>
    <w:rsid w:val="00902E4C"/>
    <w:rsid w:val="00910025"/>
    <w:rsid w:val="0093510B"/>
    <w:rsid w:val="00955499"/>
    <w:rsid w:val="00996092"/>
    <w:rsid w:val="009B1033"/>
    <w:rsid w:val="009B30D1"/>
    <w:rsid w:val="009B4EDD"/>
    <w:rsid w:val="009C2879"/>
    <w:rsid w:val="009C570B"/>
    <w:rsid w:val="009D266B"/>
    <w:rsid w:val="00A01AFB"/>
    <w:rsid w:val="00A1416E"/>
    <w:rsid w:val="00A23AF8"/>
    <w:rsid w:val="00A30B08"/>
    <w:rsid w:val="00A374F1"/>
    <w:rsid w:val="00A618C0"/>
    <w:rsid w:val="00A7681D"/>
    <w:rsid w:val="00A93AE2"/>
    <w:rsid w:val="00AF2B70"/>
    <w:rsid w:val="00AF65D5"/>
    <w:rsid w:val="00B10ADB"/>
    <w:rsid w:val="00B12947"/>
    <w:rsid w:val="00B20512"/>
    <w:rsid w:val="00B263C2"/>
    <w:rsid w:val="00B36715"/>
    <w:rsid w:val="00B47410"/>
    <w:rsid w:val="00B47C5B"/>
    <w:rsid w:val="00B51C7C"/>
    <w:rsid w:val="00B62CBA"/>
    <w:rsid w:val="00B66E2D"/>
    <w:rsid w:val="00B66E36"/>
    <w:rsid w:val="00B854F3"/>
    <w:rsid w:val="00BB1A70"/>
    <w:rsid w:val="00BB37AA"/>
    <w:rsid w:val="00BB4DCE"/>
    <w:rsid w:val="00BC1400"/>
    <w:rsid w:val="00BD3765"/>
    <w:rsid w:val="00BE6601"/>
    <w:rsid w:val="00BF41AD"/>
    <w:rsid w:val="00C141EA"/>
    <w:rsid w:val="00C165AF"/>
    <w:rsid w:val="00C32C8C"/>
    <w:rsid w:val="00C53D14"/>
    <w:rsid w:val="00C55377"/>
    <w:rsid w:val="00C6651E"/>
    <w:rsid w:val="00C8195C"/>
    <w:rsid w:val="00C86585"/>
    <w:rsid w:val="00C95152"/>
    <w:rsid w:val="00CA298E"/>
    <w:rsid w:val="00CA4376"/>
    <w:rsid w:val="00CA7498"/>
    <w:rsid w:val="00CB221E"/>
    <w:rsid w:val="00CC0EA3"/>
    <w:rsid w:val="00CC356E"/>
    <w:rsid w:val="00CE375F"/>
    <w:rsid w:val="00CF0515"/>
    <w:rsid w:val="00D00251"/>
    <w:rsid w:val="00D00B66"/>
    <w:rsid w:val="00D05CA0"/>
    <w:rsid w:val="00D43700"/>
    <w:rsid w:val="00D51125"/>
    <w:rsid w:val="00D54FB7"/>
    <w:rsid w:val="00D614E3"/>
    <w:rsid w:val="00D6514A"/>
    <w:rsid w:val="00D76280"/>
    <w:rsid w:val="00DB7912"/>
    <w:rsid w:val="00DD3A54"/>
    <w:rsid w:val="00DD7E30"/>
    <w:rsid w:val="00DE3B72"/>
    <w:rsid w:val="00DE6F76"/>
    <w:rsid w:val="00DF049E"/>
    <w:rsid w:val="00E05146"/>
    <w:rsid w:val="00E12E9A"/>
    <w:rsid w:val="00E20D90"/>
    <w:rsid w:val="00E25788"/>
    <w:rsid w:val="00E526B4"/>
    <w:rsid w:val="00E67BC3"/>
    <w:rsid w:val="00E8294A"/>
    <w:rsid w:val="00E8681C"/>
    <w:rsid w:val="00E94AD6"/>
    <w:rsid w:val="00EB5880"/>
    <w:rsid w:val="00EC05E8"/>
    <w:rsid w:val="00EE3C78"/>
    <w:rsid w:val="00EE6626"/>
    <w:rsid w:val="00EE6B41"/>
    <w:rsid w:val="00EF142B"/>
    <w:rsid w:val="00EF18DA"/>
    <w:rsid w:val="00EF32F5"/>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1A4B"/>
  <w15:docId w15:val="{4BDE74CB-1F3C-46A2-B406-0576AC9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D294-4004-4A42-8E0B-059FFE7F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405</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2023-12-10T09:33:00Z</cp:lastPrinted>
  <dcterms:created xsi:type="dcterms:W3CDTF">2023-12-10T09:33:00Z</dcterms:created>
  <dcterms:modified xsi:type="dcterms:W3CDTF">2023-12-10T09:48:00Z</dcterms:modified>
</cp:coreProperties>
</file>